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 </w:t>
      </w: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  <w:r w:rsidRPr="009B700E">
        <w:rPr>
          <w:sz w:val="28"/>
          <w:szCs w:val="28"/>
        </w:rPr>
        <w:t xml:space="preserve">Самоанализ </w:t>
      </w:r>
      <w:r>
        <w:rPr>
          <w:sz w:val="28"/>
          <w:szCs w:val="28"/>
        </w:rPr>
        <w:t>внеклассного мероприятия</w:t>
      </w:r>
      <w:r w:rsidRPr="009B700E">
        <w:rPr>
          <w:sz w:val="28"/>
          <w:szCs w:val="28"/>
        </w:rPr>
        <w:t>.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  <w:r w:rsidRPr="009B700E">
        <w:rPr>
          <w:rStyle w:val="a4"/>
          <w:sz w:val="28"/>
          <w:szCs w:val="28"/>
        </w:rPr>
        <w:t xml:space="preserve">Тема:  </w:t>
      </w:r>
      <w:r>
        <w:rPr>
          <w:rStyle w:val="a4"/>
          <w:sz w:val="28"/>
          <w:szCs w:val="28"/>
        </w:rPr>
        <w:t xml:space="preserve">путешествие по маршруту </w:t>
      </w:r>
      <w:r w:rsidRPr="009B700E">
        <w:rPr>
          <w:rStyle w:val="a4"/>
          <w:sz w:val="28"/>
          <w:szCs w:val="28"/>
        </w:rPr>
        <w:t>«</w:t>
      </w:r>
      <w:r>
        <w:rPr>
          <w:rStyle w:val="a4"/>
          <w:sz w:val="28"/>
          <w:szCs w:val="28"/>
        </w:rPr>
        <w:t>Безопасная дорога</w:t>
      </w:r>
      <w:r w:rsidRPr="009B700E">
        <w:rPr>
          <w:rStyle w:val="a4"/>
          <w:sz w:val="28"/>
          <w:szCs w:val="28"/>
        </w:rPr>
        <w:t>»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 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 </w:t>
      </w: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 </w:t>
      </w: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</w:p>
    <w:p w:rsidR="009B700E" w:rsidRPr="009B700E" w:rsidRDefault="009B700E" w:rsidP="009B700E">
      <w:pPr>
        <w:pStyle w:val="a3"/>
        <w:spacing w:line="360" w:lineRule="auto"/>
        <w:ind w:firstLine="567"/>
        <w:contextualSpacing/>
        <w:mirrorIndents/>
        <w:jc w:val="right"/>
        <w:rPr>
          <w:sz w:val="28"/>
          <w:szCs w:val="28"/>
        </w:rPr>
      </w:pPr>
      <w:r w:rsidRPr="009B700E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учитель начальных классов</w:t>
      </w:r>
    </w:p>
    <w:p w:rsidR="009B700E" w:rsidRPr="009B700E" w:rsidRDefault="009B700E" w:rsidP="009B700E">
      <w:pPr>
        <w:pStyle w:val="a3"/>
        <w:spacing w:line="360" w:lineRule="auto"/>
        <w:ind w:firstLine="567"/>
        <w:contextualSpacing/>
        <w:mirrorIndents/>
        <w:jc w:val="right"/>
        <w:rPr>
          <w:sz w:val="28"/>
          <w:szCs w:val="28"/>
        </w:rPr>
      </w:pPr>
      <w:r w:rsidRPr="009B700E">
        <w:rPr>
          <w:sz w:val="28"/>
          <w:szCs w:val="28"/>
        </w:rPr>
        <w:t> </w:t>
      </w:r>
      <w:r w:rsidR="00B84F79">
        <w:rPr>
          <w:rStyle w:val="a4"/>
          <w:sz w:val="28"/>
          <w:szCs w:val="28"/>
        </w:rPr>
        <w:t>АВДУЕВА  ФАТИМА  ИМЕРАНОВНА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 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 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 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 </w:t>
      </w: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Default="00B84F79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bookmarkStart w:id="0" w:name="_GoBack"/>
      <w:bookmarkEnd w:id="0"/>
      <w:r w:rsidR="009B70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B84F79" w:rsidRPr="009B700E" w:rsidRDefault="00B84F79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center"/>
        <w:rPr>
          <w:sz w:val="28"/>
          <w:szCs w:val="28"/>
        </w:rPr>
      </w:pPr>
      <w:r w:rsidRPr="009B700E">
        <w:rPr>
          <w:sz w:val="28"/>
          <w:szCs w:val="28"/>
        </w:rPr>
        <w:lastRenderedPageBreak/>
        <w:t>Уважаемые коллеги!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 xml:space="preserve">      Вашему вниманию было предоставлено </w:t>
      </w:r>
      <w:r>
        <w:rPr>
          <w:sz w:val="28"/>
          <w:szCs w:val="28"/>
        </w:rPr>
        <w:t xml:space="preserve">внеклассное </w:t>
      </w:r>
      <w:r w:rsidRPr="009B700E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>по ПДД.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 xml:space="preserve">     Виды детской деятельности: </w:t>
      </w:r>
      <w:r w:rsidRPr="009B700E">
        <w:rPr>
          <w:rStyle w:val="a4"/>
          <w:sz w:val="28"/>
          <w:szCs w:val="28"/>
        </w:rPr>
        <w:t xml:space="preserve">игровая, познавательно-исследовательская, коммуникативная, музыкальная, двигательная. </w:t>
      </w:r>
    </w:p>
    <w:p w:rsid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 xml:space="preserve">     </w:t>
      </w:r>
      <w:r w:rsidRPr="009B700E">
        <w:rPr>
          <w:rStyle w:val="a4"/>
          <w:sz w:val="28"/>
          <w:szCs w:val="28"/>
        </w:rPr>
        <w:t>Материалы и оборудование:</w:t>
      </w:r>
      <w:r w:rsidRPr="009B700E">
        <w:rPr>
          <w:sz w:val="28"/>
          <w:szCs w:val="28"/>
        </w:rPr>
        <w:t xml:space="preserve"> кружки красного, желт</w:t>
      </w:r>
      <w:r>
        <w:rPr>
          <w:sz w:val="28"/>
          <w:szCs w:val="28"/>
        </w:rPr>
        <w:t>ого и зеленого цвета с буквами, презентация, музыкальное сопровождение, текст песни</w:t>
      </w:r>
      <w:r w:rsidRPr="009B700E">
        <w:rPr>
          <w:sz w:val="28"/>
          <w:szCs w:val="28"/>
        </w:rPr>
        <w:t>.</w:t>
      </w:r>
    </w:p>
    <w:p w:rsidR="009B700E" w:rsidRPr="00DD34BE" w:rsidRDefault="009B700E" w:rsidP="009B700E">
      <w:pPr>
        <w:spacing w:before="100" w:beforeAutospacing="1" w:after="100" w:afterAutospacing="1" w:line="360" w:lineRule="auto"/>
        <w:ind w:firstLine="42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D3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учащихся по правилам дорожного движения.</w:t>
      </w:r>
    </w:p>
    <w:p w:rsidR="009B700E" w:rsidRPr="00DD34BE" w:rsidRDefault="009B700E" w:rsidP="009B700E">
      <w:pPr>
        <w:spacing w:before="100" w:beforeAutospacing="1" w:after="100" w:afterAutospacing="1" w:line="360" w:lineRule="auto"/>
        <w:ind w:firstLine="42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B700E" w:rsidRPr="00DD34BE" w:rsidRDefault="009B700E" w:rsidP="009B700E">
      <w:pPr>
        <w:numPr>
          <w:ilvl w:val="0"/>
          <w:numId w:val="1"/>
        </w:numPr>
        <w:spacing w:before="100" w:beforeAutospacing="1" w:after="100" w:afterAutospacing="1" w:line="360" w:lineRule="auto"/>
        <w:ind w:firstLine="42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дорожных знаков, их назначение;</w:t>
      </w:r>
    </w:p>
    <w:p w:rsidR="009B700E" w:rsidRPr="00DD34BE" w:rsidRDefault="009B700E" w:rsidP="009B700E">
      <w:pPr>
        <w:numPr>
          <w:ilvl w:val="0"/>
          <w:numId w:val="1"/>
        </w:numPr>
        <w:spacing w:before="100" w:beforeAutospacing="1" w:after="100" w:afterAutospacing="1" w:line="360" w:lineRule="auto"/>
        <w:ind w:firstLine="42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сознательного отношения к соблюдению правил безопасного движения;</w:t>
      </w:r>
    </w:p>
    <w:p w:rsidR="009B700E" w:rsidRPr="00DD34BE" w:rsidRDefault="009B700E" w:rsidP="009B700E">
      <w:pPr>
        <w:numPr>
          <w:ilvl w:val="0"/>
          <w:numId w:val="1"/>
        </w:numPr>
        <w:spacing w:before="100" w:beforeAutospacing="1" w:after="100" w:afterAutospacing="1" w:line="360" w:lineRule="auto"/>
        <w:ind w:firstLine="42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детей к правильным действиям в сложившейся ситуации на дороге.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Для  проведения данного мероприятия были созданы комфортные условия для каждого из детей: организация пространства с учётом размещения и перемещения,  подготовлен соответствующий материал для проведения мероприятия (</w:t>
      </w:r>
      <w:r>
        <w:rPr>
          <w:sz w:val="28"/>
          <w:szCs w:val="28"/>
        </w:rPr>
        <w:t>карточки с цифрами, кружки с буквами</w:t>
      </w:r>
      <w:r w:rsidRPr="009B700E">
        <w:rPr>
          <w:sz w:val="28"/>
          <w:szCs w:val="28"/>
        </w:rPr>
        <w:t>, картинки дорожных знаков</w:t>
      </w:r>
      <w:r>
        <w:rPr>
          <w:sz w:val="28"/>
          <w:szCs w:val="28"/>
        </w:rPr>
        <w:t>, удостоверение пешехода для каждого ученика</w:t>
      </w:r>
      <w:r w:rsidRPr="009B700E">
        <w:rPr>
          <w:sz w:val="28"/>
          <w:szCs w:val="28"/>
        </w:rPr>
        <w:t>)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Основные задачи реализовывались через сочетание наглядных, словесных и практических методов.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 xml:space="preserve">С целью реализации образовательной деятельности была предложена мотивация: – </w:t>
      </w:r>
      <w:proofErr w:type="spellStart"/>
      <w:r>
        <w:rPr>
          <w:sz w:val="28"/>
          <w:szCs w:val="28"/>
        </w:rPr>
        <w:t>проити</w:t>
      </w:r>
      <w:proofErr w:type="spellEnd"/>
      <w:r>
        <w:rPr>
          <w:sz w:val="28"/>
          <w:szCs w:val="28"/>
        </w:rPr>
        <w:t xml:space="preserve"> по маршруту «Безопасная дорога» и с помощью жетонов собрать предложение</w:t>
      </w:r>
      <w:r w:rsidRPr="009B700E">
        <w:rPr>
          <w:sz w:val="28"/>
          <w:szCs w:val="28"/>
        </w:rPr>
        <w:t>.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II часть - строила на использовании групп методов:</w:t>
      </w:r>
    </w:p>
    <w:p w:rsidR="009B700E" w:rsidRPr="009B700E" w:rsidRDefault="000A1F9F" w:rsidP="009B700E">
      <w:pPr>
        <w:pStyle w:val="a3"/>
        <w:spacing w:line="360" w:lineRule="auto"/>
        <w:ind w:left="1080"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§     игрового;</w:t>
      </w:r>
    </w:p>
    <w:p w:rsidR="009B700E" w:rsidRPr="009B700E" w:rsidRDefault="009B700E" w:rsidP="009B700E">
      <w:pPr>
        <w:pStyle w:val="a3"/>
        <w:spacing w:line="360" w:lineRule="auto"/>
        <w:ind w:left="1080"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 xml:space="preserve">§     </w:t>
      </w:r>
      <w:proofErr w:type="gramStart"/>
      <w:r w:rsidRPr="009B700E">
        <w:rPr>
          <w:sz w:val="28"/>
          <w:szCs w:val="28"/>
        </w:rPr>
        <w:t>наглядного</w:t>
      </w:r>
      <w:proofErr w:type="gramEnd"/>
      <w:r w:rsidRPr="009B700E">
        <w:rPr>
          <w:sz w:val="28"/>
          <w:szCs w:val="28"/>
        </w:rPr>
        <w:t xml:space="preserve"> (</w:t>
      </w:r>
      <w:r>
        <w:rPr>
          <w:sz w:val="28"/>
          <w:szCs w:val="28"/>
        </w:rPr>
        <w:t>презентация</w:t>
      </w:r>
      <w:r w:rsidRPr="009B700E">
        <w:rPr>
          <w:sz w:val="28"/>
          <w:szCs w:val="28"/>
        </w:rPr>
        <w:t>, картинки  «Дорожные знаки»,  </w:t>
      </w:r>
      <w:proofErr w:type="spellStart"/>
      <w:r w:rsidR="000A1F9F">
        <w:rPr>
          <w:sz w:val="28"/>
          <w:szCs w:val="28"/>
        </w:rPr>
        <w:t>кросворд</w:t>
      </w:r>
      <w:proofErr w:type="spellEnd"/>
      <w:r w:rsidRPr="009B700E">
        <w:rPr>
          <w:sz w:val="28"/>
          <w:szCs w:val="28"/>
        </w:rPr>
        <w:t>);</w:t>
      </w:r>
    </w:p>
    <w:p w:rsidR="009B700E" w:rsidRPr="009B700E" w:rsidRDefault="009B700E" w:rsidP="009B700E">
      <w:pPr>
        <w:pStyle w:val="a3"/>
        <w:spacing w:line="360" w:lineRule="auto"/>
        <w:ind w:left="1080"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 xml:space="preserve">§     </w:t>
      </w:r>
      <w:proofErr w:type="gramStart"/>
      <w:r w:rsidRPr="009B700E">
        <w:rPr>
          <w:sz w:val="28"/>
          <w:szCs w:val="28"/>
        </w:rPr>
        <w:t>словесного</w:t>
      </w:r>
      <w:proofErr w:type="gramEnd"/>
      <w:r w:rsidRPr="009B700E">
        <w:rPr>
          <w:sz w:val="28"/>
          <w:szCs w:val="28"/>
        </w:rPr>
        <w:t xml:space="preserve"> (диалог с детьми);</w:t>
      </w:r>
    </w:p>
    <w:p w:rsidR="009B700E" w:rsidRPr="009B700E" w:rsidRDefault="009B700E" w:rsidP="009B700E">
      <w:pPr>
        <w:pStyle w:val="a3"/>
        <w:spacing w:line="360" w:lineRule="auto"/>
        <w:ind w:left="1080"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§     практического метода (</w:t>
      </w:r>
      <w:r>
        <w:rPr>
          <w:sz w:val="28"/>
          <w:szCs w:val="28"/>
        </w:rPr>
        <w:t>физкультминутка</w:t>
      </w:r>
      <w:r w:rsidRPr="009B700E">
        <w:rPr>
          <w:sz w:val="28"/>
          <w:szCs w:val="28"/>
        </w:rPr>
        <w:t>)  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 xml:space="preserve">III часть – рефлексивная, где был подведен итог </w:t>
      </w:r>
      <w:r w:rsidR="000A1F9F">
        <w:rPr>
          <w:sz w:val="28"/>
          <w:szCs w:val="28"/>
        </w:rPr>
        <w:t>мероприятия разучивание песни по ПДД. Вручение удостоверений пешехода</w:t>
      </w:r>
      <w:proofErr w:type="gramStart"/>
      <w:r w:rsidR="000A1F9F">
        <w:rPr>
          <w:sz w:val="28"/>
          <w:szCs w:val="28"/>
        </w:rPr>
        <w:t>.</w:t>
      </w:r>
      <w:r w:rsidRPr="009B700E">
        <w:rPr>
          <w:sz w:val="28"/>
          <w:szCs w:val="28"/>
        </w:rPr>
        <w:t xml:space="preserve">. </w:t>
      </w:r>
      <w:proofErr w:type="gramEnd"/>
      <w:r w:rsidRPr="009B700E">
        <w:rPr>
          <w:sz w:val="28"/>
          <w:szCs w:val="28"/>
        </w:rPr>
        <w:t xml:space="preserve">Дети с самого начала деятельности были готовы к решению проблемной задачи « </w:t>
      </w:r>
      <w:r w:rsidR="000A1F9F">
        <w:rPr>
          <w:sz w:val="28"/>
          <w:szCs w:val="28"/>
        </w:rPr>
        <w:t>пройти по маршруту «Безопасная дорога» и составить предложение</w:t>
      </w:r>
      <w:r w:rsidRPr="009B700E">
        <w:rPr>
          <w:sz w:val="28"/>
          <w:szCs w:val="28"/>
        </w:rPr>
        <w:t>».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lastRenderedPageBreak/>
        <w:t xml:space="preserve">Структура занятия выстроена таким образом, что все ее части были логически взаимосвязаны между собой и соответствовали теме. Разнообразие видов деятельности, методических приемов способствовало снижению утомляемости и сохранению познавательной и речевой активности у детей. </w:t>
      </w:r>
      <w:r w:rsidRPr="009B700E">
        <w:rPr>
          <w:sz w:val="28"/>
          <w:szCs w:val="28"/>
        </w:rPr>
        <w:br/>
        <w:t>   Обращаясь к детям, использовала лаконичные доступные вопросы. Предоставляла возможность подумать и высказать свое мнение. Считаю, что мне удалось наладить живое общение при взаимодействии с детьми. Учитывала индивидуальные особенности каждого ребенка.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 xml:space="preserve">Подбор материала осуществляла в соответствии с возрастными особенностями </w:t>
      </w:r>
      <w:r w:rsidR="000A1F9F">
        <w:rPr>
          <w:sz w:val="28"/>
          <w:szCs w:val="28"/>
        </w:rPr>
        <w:t xml:space="preserve">младшего </w:t>
      </w:r>
      <w:r w:rsidRPr="009B700E">
        <w:rPr>
          <w:sz w:val="28"/>
          <w:szCs w:val="28"/>
        </w:rPr>
        <w:t>школьного возраста.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Во время всей образовательной деятельности я использовала позитивный психологический настрой, доброжелательный тон.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По ответам, действиям детей, по успешности выполнения намеченных заданий, по интересу детей и их желанию выполнять эти задания, считаю, что данное мероприятие достигло запланированной цели. Дети ярко выражали свою радость от разрешения проблемной задачи. Положительное значение имел метод поощрительного словесного стимулирования (похвала, одобрение).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 xml:space="preserve">Я  считаю, что  выбранная мной форма организации </w:t>
      </w:r>
      <w:r w:rsidR="000A1F9F">
        <w:rPr>
          <w:sz w:val="28"/>
          <w:szCs w:val="28"/>
        </w:rPr>
        <w:t>внеклассного мероприятия</w:t>
      </w:r>
      <w:r w:rsidRPr="009B700E">
        <w:rPr>
          <w:sz w:val="28"/>
          <w:szCs w:val="28"/>
        </w:rPr>
        <w:t xml:space="preserve"> была достаточно эффективной. Старалась соблюдать нормы педагогической этики и такта. Считаю, </w:t>
      </w:r>
      <w:r w:rsidR="000A1F9F">
        <w:rPr>
          <w:sz w:val="28"/>
          <w:szCs w:val="28"/>
        </w:rPr>
        <w:t xml:space="preserve">что поставленные </w:t>
      </w:r>
      <w:r w:rsidRPr="009B700E">
        <w:rPr>
          <w:sz w:val="28"/>
          <w:szCs w:val="28"/>
        </w:rPr>
        <w:t> задачи реализованы.</w:t>
      </w:r>
    </w:p>
    <w:p w:rsidR="009B700E" w:rsidRPr="009B700E" w:rsidRDefault="009B700E" w:rsidP="009B700E">
      <w:pPr>
        <w:pStyle w:val="a3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9B700E">
        <w:rPr>
          <w:sz w:val="28"/>
          <w:szCs w:val="28"/>
        </w:rPr>
        <w:t>В дальнейшем планирую повышать свое педагогическое мастерство в организации проведения воспитательно - образовательного процесса с детьми.  </w:t>
      </w:r>
    </w:p>
    <w:p w:rsidR="00142EC8" w:rsidRPr="009B700E" w:rsidRDefault="00142EC8" w:rsidP="009B700E">
      <w:pPr>
        <w:spacing w:line="360" w:lineRule="auto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142EC8" w:rsidRPr="009B700E" w:rsidSect="009D1F25">
      <w:pgSz w:w="11906" w:h="16838"/>
      <w:pgMar w:top="568" w:right="566" w:bottom="709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66AC"/>
    <w:multiLevelType w:val="multilevel"/>
    <w:tmpl w:val="662C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00E"/>
    <w:rsid w:val="000A1F9F"/>
    <w:rsid w:val="00142EC8"/>
    <w:rsid w:val="009B700E"/>
    <w:rsid w:val="009D1F25"/>
    <w:rsid w:val="00B84F79"/>
    <w:rsid w:val="00CB135E"/>
    <w:rsid w:val="00D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0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Зарина</cp:lastModifiedBy>
  <cp:revision>4</cp:revision>
  <cp:lastPrinted>2019-07-22T05:04:00Z</cp:lastPrinted>
  <dcterms:created xsi:type="dcterms:W3CDTF">2017-04-06T12:03:00Z</dcterms:created>
  <dcterms:modified xsi:type="dcterms:W3CDTF">2019-07-22T05:04:00Z</dcterms:modified>
</cp:coreProperties>
</file>