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86" w:rsidRPr="003A2286" w:rsidRDefault="003A2286" w:rsidP="003A2286">
      <w:pPr>
        <w:tabs>
          <w:tab w:val="left" w:pos="6804"/>
          <w:tab w:val="left" w:pos="7088"/>
        </w:tabs>
        <w:jc w:val="center"/>
        <w:rPr>
          <w:sz w:val="16"/>
          <w:szCs w:val="14"/>
          <w:lang w:eastAsia="en-US"/>
        </w:rPr>
      </w:pPr>
      <w:r w:rsidRPr="003A2286">
        <w:rPr>
          <w:sz w:val="16"/>
          <w:szCs w:val="14"/>
          <w:lang w:eastAsia="en-US"/>
        </w:rPr>
        <w:t>Администрация Ачхой-Мартановского муниципального района Чеченской Республики</w:t>
      </w:r>
    </w:p>
    <w:p w:rsidR="003A2286" w:rsidRPr="003A2286" w:rsidRDefault="003A2286" w:rsidP="003A2286">
      <w:pPr>
        <w:tabs>
          <w:tab w:val="left" w:pos="6804"/>
          <w:tab w:val="left" w:pos="7088"/>
        </w:tabs>
        <w:jc w:val="center"/>
        <w:rPr>
          <w:sz w:val="16"/>
          <w:szCs w:val="14"/>
          <w:lang w:eastAsia="en-US"/>
        </w:rPr>
      </w:pPr>
      <w:r w:rsidRPr="003A2286">
        <w:rPr>
          <w:sz w:val="16"/>
          <w:szCs w:val="14"/>
          <w:lang w:eastAsia="en-US"/>
        </w:rPr>
        <w:t xml:space="preserve">Муниципальное бюджетное общеобразовательное учреждение </w:t>
      </w:r>
    </w:p>
    <w:p w:rsidR="003A2286" w:rsidRPr="003A2286" w:rsidRDefault="003A2286" w:rsidP="003A2286">
      <w:pPr>
        <w:tabs>
          <w:tab w:val="left" w:pos="6804"/>
          <w:tab w:val="left" w:pos="7088"/>
        </w:tabs>
        <w:jc w:val="center"/>
        <w:rPr>
          <w:sz w:val="16"/>
          <w:szCs w:val="14"/>
          <w:lang w:eastAsia="en-US"/>
        </w:rPr>
      </w:pPr>
      <w:r w:rsidRPr="003A2286">
        <w:rPr>
          <w:sz w:val="16"/>
          <w:szCs w:val="14"/>
          <w:lang w:eastAsia="en-US"/>
        </w:rPr>
        <w:t xml:space="preserve">«Средняя общеобразовательная школа </w:t>
      </w:r>
      <w:r w:rsidRPr="003A2286">
        <w:rPr>
          <w:sz w:val="16"/>
          <w:szCs w:val="14"/>
          <w:lang w:val="en-US" w:eastAsia="en-US"/>
        </w:rPr>
        <w:t>c</w:t>
      </w:r>
      <w:r w:rsidRPr="003A2286">
        <w:rPr>
          <w:sz w:val="16"/>
          <w:szCs w:val="14"/>
          <w:lang w:eastAsia="en-US"/>
        </w:rPr>
        <w:t>.Давыденко»</w:t>
      </w:r>
    </w:p>
    <w:p w:rsidR="003A2286" w:rsidRPr="003A2286" w:rsidRDefault="003A2286" w:rsidP="003A2286">
      <w:pPr>
        <w:tabs>
          <w:tab w:val="left" w:pos="6804"/>
          <w:tab w:val="left" w:pos="7088"/>
        </w:tabs>
        <w:spacing w:after="120"/>
        <w:jc w:val="center"/>
        <w:rPr>
          <w:sz w:val="16"/>
          <w:szCs w:val="14"/>
          <w:lang w:eastAsia="en-US"/>
        </w:rPr>
      </w:pPr>
      <w:r w:rsidRPr="003A2286">
        <w:rPr>
          <w:sz w:val="16"/>
          <w:szCs w:val="14"/>
          <w:lang w:eastAsia="en-US"/>
        </w:rPr>
        <w:t>Ачхой-Мартановского муниципального района (МБОУ «СОШ с. Давыденко»)</w:t>
      </w:r>
    </w:p>
    <w:p w:rsidR="003A2286" w:rsidRPr="003A2286" w:rsidRDefault="003A2286" w:rsidP="003A2286">
      <w:pPr>
        <w:tabs>
          <w:tab w:val="left" w:pos="6804"/>
          <w:tab w:val="left" w:pos="7088"/>
        </w:tabs>
        <w:jc w:val="center"/>
        <w:rPr>
          <w:sz w:val="16"/>
          <w:szCs w:val="14"/>
          <w:lang w:eastAsia="en-US"/>
        </w:rPr>
      </w:pPr>
      <w:r w:rsidRPr="003A2286">
        <w:rPr>
          <w:sz w:val="16"/>
          <w:szCs w:val="14"/>
          <w:lang w:eastAsia="en-US"/>
        </w:rPr>
        <w:t>Нохчийн Республикан Т1ехьа-Мартанан муниципальни к1оштан администраци</w:t>
      </w:r>
    </w:p>
    <w:p w:rsidR="003A2286" w:rsidRPr="003A2286" w:rsidRDefault="003A2286" w:rsidP="003A2286">
      <w:pPr>
        <w:tabs>
          <w:tab w:val="left" w:pos="6804"/>
          <w:tab w:val="left" w:pos="7088"/>
        </w:tabs>
        <w:jc w:val="center"/>
        <w:rPr>
          <w:sz w:val="16"/>
          <w:szCs w:val="14"/>
          <w:lang w:eastAsia="en-US"/>
        </w:rPr>
      </w:pPr>
      <w:r w:rsidRPr="003A2286">
        <w:rPr>
          <w:sz w:val="16"/>
          <w:szCs w:val="14"/>
          <w:lang w:eastAsia="en-US"/>
        </w:rPr>
        <w:t>Муниципальни бюджетни дешаран учреждени «Юкъарадешаран ишкола»</w:t>
      </w:r>
    </w:p>
    <w:p w:rsidR="003A2286" w:rsidRPr="003A2286" w:rsidRDefault="003A2286" w:rsidP="003A2286">
      <w:pPr>
        <w:tabs>
          <w:tab w:val="left" w:pos="6804"/>
          <w:tab w:val="left" w:pos="7088"/>
        </w:tabs>
        <w:spacing w:after="120"/>
        <w:jc w:val="center"/>
        <w:rPr>
          <w:sz w:val="16"/>
          <w:szCs w:val="14"/>
          <w:lang w:eastAsia="en-US"/>
        </w:rPr>
      </w:pPr>
      <w:r w:rsidRPr="003A2286">
        <w:rPr>
          <w:sz w:val="16"/>
          <w:szCs w:val="14"/>
          <w:lang w:eastAsia="en-US"/>
        </w:rPr>
        <w:t>Т1ехьа-Мартанан муниципальни к1ошта (МБДУ «ЮИ ю. Давыденко»)</w:t>
      </w:r>
    </w:p>
    <w:p w:rsidR="003A2286" w:rsidRPr="003A2286" w:rsidRDefault="003A2286" w:rsidP="003A2286">
      <w:pPr>
        <w:tabs>
          <w:tab w:val="left" w:pos="6804"/>
          <w:tab w:val="left" w:pos="7088"/>
        </w:tabs>
        <w:jc w:val="center"/>
        <w:rPr>
          <w:sz w:val="16"/>
          <w:szCs w:val="14"/>
          <w:lang w:eastAsia="en-US"/>
        </w:rPr>
      </w:pPr>
      <w:r w:rsidRPr="003A2286">
        <w:rPr>
          <w:sz w:val="16"/>
          <w:szCs w:val="14"/>
          <w:lang w:eastAsia="en-US"/>
        </w:rPr>
        <w:t>Садовая ул., д. 28, с. Давыденко, 3666601</w:t>
      </w:r>
    </w:p>
    <w:p w:rsidR="003A2286" w:rsidRPr="003A2286" w:rsidRDefault="003A2286" w:rsidP="003A2286">
      <w:pPr>
        <w:tabs>
          <w:tab w:val="left" w:pos="6804"/>
          <w:tab w:val="left" w:pos="7088"/>
        </w:tabs>
        <w:jc w:val="center"/>
        <w:rPr>
          <w:sz w:val="16"/>
          <w:szCs w:val="14"/>
          <w:lang w:val="en-US" w:eastAsia="en-US"/>
        </w:rPr>
      </w:pPr>
      <w:r w:rsidRPr="003A2286">
        <w:rPr>
          <w:sz w:val="16"/>
          <w:szCs w:val="14"/>
          <w:lang w:eastAsia="en-US"/>
        </w:rPr>
        <w:t>Тел</w:t>
      </w:r>
      <w:r w:rsidRPr="003A2286">
        <w:rPr>
          <w:sz w:val="16"/>
          <w:szCs w:val="14"/>
          <w:lang w:val="en-US" w:eastAsia="en-US"/>
        </w:rPr>
        <w:t>.: 8 (938) 909 33 54; davidenkossh2007e-mail.ru; https://95.edu95.ru</w:t>
      </w:r>
    </w:p>
    <w:p w:rsidR="003A2286" w:rsidRPr="003A2286" w:rsidRDefault="003A2286" w:rsidP="003A2286">
      <w:pPr>
        <w:tabs>
          <w:tab w:val="left" w:pos="6804"/>
          <w:tab w:val="left" w:pos="7088"/>
        </w:tabs>
        <w:spacing w:after="120"/>
        <w:jc w:val="center"/>
        <w:rPr>
          <w:sz w:val="16"/>
          <w:szCs w:val="14"/>
          <w:lang w:eastAsia="en-US"/>
        </w:rPr>
      </w:pPr>
      <w:r w:rsidRPr="003A2286">
        <w:rPr>
          <w:sz w:val="16"/>
          <w:szCs w:val="14"/>
          <w:lang w:eastAsia="en-US"/>
        </w:rPr>
        <w:t>ОКПО 87454161; ОГРН1082033000485; ИНН/КПП 2002002832/200201001</w:t>
      </w:r>
    </w:p>
    <w:p w:rsidR="003A2286" w:rsidRPr="003A2286" w:rsidRDefault="003A2286" w:rsidP="003A2286">
      <w:pPr>
        <w:shd w:val="clear" w:color="auto" w:fill="FFFFFF"/>
        <w:spacing w:after="150"/>
        <w:rPr>
          <w:b/>
          <w:bCs/>
          <w:color w:val="000000"/>
          <w:sz w:val="28"/>
          <w:szCs w:val="28"/>
        </w:rPr>
      </w:pPr>
    </w:p>
    <w:p w:rsidR="003A2286" w:rsidRPr="003A2286" w:rsidRDefault="003A2286" w:rsidP="003A2286">
      <w:pPr>
        <w:shd w:val="clear" w:color="auto" w:fill="FFFFFF"/>
        <w:jc w:val="center"/>
        <w:rPr>
          <w:color w:val="000000"/>
        </w:rPr>
      </w:pPr>
      <w:r w:rsidRPr="003A2286">
        <w:rPr>
          <w:b/>
          <w:bCs/>
          <w:color w:val="000000"/>
        </w:rPr>
        <w:t>Справка</w:t>
      </w:r>
    </w:p>
    <w:p w:rsidR="00F70C73" w:rsidRPr="003A2286" w:rsidRDefault="00F70C73" w:rsidP="003A2286">
      <w:pPr>
        <w:jc w:val="center"/>
        <w:rPr>
          <w:b/>
          <w:color w:val="000000" w:themeColor="text1"/>
        </w:rPr>
      </w:pPr>
      <w:r w:rsidRPr="003A2286">
        <w:rPr>
          <w:b/>
          <w:color w:val="000000" w:themeColor="text1"/>
        </w:rPr>
        <w:t xml:space="preserve">по итогам предметной недели начальных классов </w:t>
      </w:r>
    </w:p>
    <w:p w:rsidR="003A2286" w:rsidRPr="003A2286" w:rsidRDefault="003A2286" w:rsidP="003A2286">
      <w:pPr>
        <w:shd w:val="clear" w:color="auto" w:fill="FFFFFF"/>
        <w:jc w:val="center"/>
        <w:rPr>
          <w:color w:val="000000"/>
          <w:sz w:val="28"/>
          <w:szCs w:val="28"/>
        </w:rPr>
      </w:pPr>
      <w:r w:rsidRPr="003A2286">
        <w:rPr>
          <w:b/>
          <w:bCs/>
          <w:color w:val="000000"/>
        </w:rPr>
        <w:t>МБОУ «СОШ с. Давыденко</w:t>
      </w:r>
      <w:r w:rsidRPr="003A2286">
        <w:rPr>
          <w:b/>
          <w:bCs/>
          <w:color w:val="000000"/>
          <w:sz w:val="28"/>
          <w:szCs w:val="28"/>
        </w:rPr>
        <w:t>»</w:t>
      </w:r>
    </w:p>
    <w:p w:rsidR="00F70C73" w:rsidRPr="000C74BA" w:rsidRDefault="00F70C73" w:rsidP="00F70C73">
      <w:pPr>
        <w:rPr>
          <w:b/>
          <w:color w:val="000000" w:themeColor="text1"/>
        </w:rPr>
      </w:pPr>
    </w:p>
    <w:p w:rsidR="00F70C73" w:rsidRPr="000C74BA" w:rsidRDefault="003A2286" w:rsidP="003A228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от 16.03.2020</w:t>
      </w:r>
      <w:r w:rsidR="00F70C73" w:rsidRPr="000C74BA">
        <w:rPr>
          <w:color w:val="000000" w:themeColor="text1"/>
        </w:rPr>
        <w:t xml:space="preserve"> г.</w:t>
      </w:r>
    </w:p>
    <w:p w:rsidR="00F70C73" w:rsidRPr="000C74BA" w:rsidRDefault="00F70C73" w:rsidP="00F70C73">
      <w:pPr>
        <w:jc w:val="right"/>
        <w:rPr>
          <w:color w:val="000000" w:themeColor="text1"/>
        </w:rPr>
      </w:pPr>
    </w:p>
    <w:p w:rsidR="00F70C73" w:rsidRPr="000C74BA" w:rsidRDefault="00F70C73" w:rsidP="00F70C73">
      <w:pPr>
        <w:pStyle w:val="a3"/>
        <w:jc w:val="both"/>
        <w:rPr>
          <w:color w:val="000000" w:themeColor="text1"/>
        </w:rPr>
      </w:pPr>
    </w:p>
    <w:p w:rsidR="00F70C73" w:rsidRPr="008F0773" w:rsidRDefault="003A2286" w:rsidP="00F70C73">
      <w:pPr>
        <w:pStyle w:val="a3"/>
        <w:ind w:firstLine="708"/>
        <w:rPr>
          <w:color w:val="000000" w:themeColor="text1"/>
        </w:rPr>
      </w:pPr>
      <w:r>
        <w:rPr>
          <w:color w:val="000000" w:themeColor="text1"/>
        </w:rPr>
        <w:t>С 10</w:t>
      </w:r>
      <w:r w:rsidR="00F70C73" w:rsidRPr="008F0773">
        <w:rPr>
          <w:color w:val="000000" w:themeColor="text1"/>
        </w:rPr>
        <w:t>.03</w:t>
      </w:r>
      <w:r>
        <w:rPr>
          <w:color w:val="000000" w:themeColor="text1"/>
        </w:rPr>
        <w:t>.2020г. по 14.03.2020</w:t>
      </w:r>
      <w:r w:rsidR="00F70C73" w:rsidRPr="008F0773">
        <w:rPr>
          <w:color w:val="000000" w:themeColor="text1"/>
        </w:rPr>
        <w:t>г. были проведены открытые уроки и внеклассные мероприятия в начальных классах.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b/>
          <w:bCs/>
          <w:color w:val="000000" w:themeColor="text1"/>
        </w:rPr>
        <w:t>Цель:</w:t>
      </w:r>
      <w:r w:rsidRPr="008F0773">
        <w:rPr>
          <w:color w:val="000000" w:themeColor="text1"/>
        </w:rPr>
        <w:t> комплексное решение образовательных и воспитательных задач с учётом возрастных особенностей учащихся;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>повышать качество знаний учащихся;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>повышать уровень педагогического мастерства;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>формирование у учащихся высоких духовно – нравственных качеств на уроках и внеклассных мероприятиях;</w:t>
      </w:r>
    </w:p>
    <w:p w:rsidR="00F70C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>использование эффективных методов современных педагогических технологий обучения; использование в работе здоровьесберегающих технологий.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b/>
          <w:bCs/>
          <w:color w:val="000000" w:themeColor="text1"/>
        </w:rPr>
        <w:t>Задачи</w:t>
      </w:r>
      <w:r w:rsidRPr="008F0773">
        <w:rPr>
          <w:color w:val="000000" w:themeColor="text1"/>
        </w:rPr>
        <w:t>: совершенствование профессионального мастерства педагогов через подготовку, организацию и проведение открытых уроков и внеклассных мероприятий;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>Вовлечение обучающихся в самостоятельную творческую деятельность, повышение их интереса к изучаемым учебным предметам.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>В ходе недели были проведены все намеченные уроки. Неделя прошла организованно, что способствовало развитию интереса учащихся к изучаемым предметам, повышению образовательного уровня, обучению учеников самостоятельности и творчеству.</w:t>
      </w:r>
    </w:p>
    <w:p w:rsidR="00F70C73" w:rsidRPr="00F00545" w:rsidRDefault="00F70C73" w:rsidP="00F70C73">
      <w:pPr>
        <w:pStyle w:val="a3"/>
        <w:ind w:firstLine="708"/>
        <w:rPr>
          <w:bCs/>
          <w:color w:val="000000" w:themeColor="text1"/>
        </w:rPr>
      </w:pPr>
      <w:r w:rsidRPr="00F00545">
        <w:rPr>
          <w:b/>
          <w:bCs/>
          <w:color w:val="000000" w:themeColor="text1"/>
          <w:u w:val="single"/>
        </w:rPr>
        <w:t>Принцип проведения недели -</w:t>
      </w:r>
      <w:r w:rsidRPr="00F00545">
        <w:rPr>
          <w:b/>
          <w:bCs/>
          <w:color w:val="000000" w:themeColor="text1"/>
        </w:rPr>
        <w:t> </w:t>
      </w:r>
      <w:r w:rsidRPr="00F00545">
        <w:rPr>
          <w:bCs/>
          <w:color w:val="000000" w:themeColor="text1"/>
        </w:rPr>
        <w:t xml:space="preserve">каждый ребенок является активным </w:t>
      </w:r>
      <w:r>
        <w:rPr>
          <w:bCs/>
          <w:color w:val="000000" w:themeColor="text1"/>
        </w:rPr>
        <w:t xml:space="preserve">участником всех событий недели. </w:t>
      </w:r>
      <w:r w:rsidRPr="00F00545">
        <w:rPr>
          <w:bCs/>
          <w:color w:val="000000" w:themeColor="text1"/>
        </w:rPr>
        <w:t>Он может попробовать свои силы в различных видах деятельности.</w:t>
      </w:r>
    </w:p>
    <w:p w:rsidR="00F70C73" w:rsidRPr="00F00545" w:rsidRDefault="00F70C73" w:rsidP="00F70C73">
      <w:pPr>
        <w:pStyle w:val="a3"/>
        <w:ind w:firstLine="708"/>
        <w:rPr>
          <w:bCs/>
          <w:color w:val="000000" w:themeColor="text1"/>
        </w:rPr>
      </w:pPr>
      <w:r w:rsidRPr="00F00545">
        <w:rPr>
          <w:bCs/>
          <w:color w:val="000000" w:themeColor="text1"/>
        </w:rPr>
        <w:t>План проведения недели был обсуждён и утверждён на м</w:t>
      </w:r>
      <w:r>
        <w:rPr>
          <w:bCs/>
          <w:color w:val="000000" w:themeColor="text1"/>
        </w:rPr>
        <w:t>етодическом совете</w:t>
      </w:r>
      <w:r w:rsidRPr="00F00545">
        <w:rPr>
          <w:bCs/>
          <w:color w:val="000000" w:themeColor="text1"/>
        </w:rPr>
        <w:t>. В составлении плана приняли участие все учителя начальной ступени обучения.</w:t>
      </w:r>
    </w:p>
    <w:p w:rsidR="00F70C73" w:rsidRPr="00F00545" w:rsidRDefault="00F70C73" w:rsidP="00F70C73">
      <w:pPr>
        <w:pStyle w:val="a3"/>
        <w:ind w:firstLine="708"/>
        <w:rPr>
          <w:bCs/>
          <w:color w:val="000000" w:themeColor="text1"/>
        </w:rPr>
      </w:pPr>
      <w:r w:rsidRPr="00F00545">
        <w:rPr>
          <w:bCs/>
          <w:color w:val="000000" w:themeColor="text1"/>
        </w:rPr>
        <w:t>Мероприятия недели проводилис</w:t>
      </w:r>
      <w:r>
        <w:rPr>
          <w:bCs/>
          <w:color w:val="000000" w:themeColor="text1"/>
        </w:rPr>
        <w:t>ь согласно разработанному плану:</w:t>
      </w:r>
    </w:p>
    <w:tbl>
      <w:tblPr>
        <w:tblW w:w="0" w:type="auto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66"/>
        <w:gridCol w:w="992"/>
        <w:gridCol w:w="1843"/>
        <w:gridCol w:w="2539"/>
      </w:tblGrid>
      <w:tr w:rsidR="00F70C73" w:rsidRPr="00F00545" w:rsidTr="00CF6C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F70C73" w:rsidP="00272056">
            <w:pPr>
              <w:jc w:val="center"/>
              <w:rPr>
                <w:b/>
              </w:rPr>
            </w:pPr>
            <w:r w:rsidRPr="00F00545">
              <w:rPr>
                <w:b/>
              </w:rPr>
              <w:t>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F70C73" w:rsidP="00272056">
            <w:pPr>
              <w:rPr>
                <w:b/>
              </w:rPr>
            </w:pPr>
            <w:r w:rsidRPr="00F00545">
              <w:rPr>
                <w:b/>
              </w:rPr>
              <w:t xml:space="preserve">           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F70C73" w:rsidP="00272056">
            <w:pPr>
              <w:rPr>
                <w:b/>
              </w:rPr>
            </w:pPr>
            <w:r w:rsidRPr="00F00545">
              <w:rPr>
                <w:b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F70C73" w:rsidP="00272056">
            <w:pPr>
              <w:rPr>
                <w:b/>
              </w:rPr>
            </w:pPr>
            <w:r w:rsidRPr="00F00545">
              <w:rPr>
                <w:b/>
              </w:rPr>
              <w:t xml:space="preserve">     Дата  проведения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F70C73" w:rsidP="00272056">
            <w:pPr>
              <w:rPr>
                <w:b/>
              </w:rPr>
            </w:pPr>
            <w:r w:rsidRPr="00F00545">
              <w:rPr>
                <w:b/>
              </w:rPr>
              <w:t>Ответственный</w:t>
            </w:r>
          </w:p>
        </w:tc>
      </w:tr>
      <w:tr w:rsidR="00F70C73" w:rsidRPr="00F00545" w:rsidTr="00CF6C38">
        <w:trPr>
          <w:trHeight w:val="10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F70C73" w:rsidP="00272056">
            <w:pPr>
              <w:jc w:val="center"/>
            </w:pPr>
            <w:r w:rsidRPr="00F00545"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8" w:rsidRDefault="00F70C73" w:rsidP="003A2286">
            <w:r w:rsidRPr="00F00545">
              <w:t xml:space="preserve">Открытие недели. </w:t>
            </w:r>
            <w:r w:rsidR="003A2286">
              <w:rPr>
                <w:color w:val="000000"/>
                <w:shd w:val="clear" w:color="auto" w:fill="FFFFFF"/>
              </w:rPr>
              <w:t>Торжественная линейка.</w:t>
            </w:r>
            <w:r w:rsidR="00CF6C38" w:rsidRPr="00F00545">
              <w:t xml:space="preserve"> </w:t>
            </w:r>
          </w:p>
          <w:p w:rsidR="003A2286" w:rsidRPr="00F00545" w:rsidRDefault="00CF6C38" w:rsidP="003A2286">
            <w:r>
              <w:t xml:space="preserve">Вн. мероприятие </w:t>
            </w:r>
            <w:r w:rsidRPr="00F00545">
              <w:t>в 1 классе на тему «Когда мы станем взрослыми»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F70C73" w:rsidP="00272056">
            <w:pPr>
              <w:jc w:val="center"/>
            </w:pPr>
            <w:r w:rsidRPr="00F00545">
              <w:t>1</w:t>
            </w:r>
            <w:r w:rsidR="00CC458B">
              <w:t>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3A2286" w:rsidP="00272056">
            <w:pPr>
              <w:jc w:val="center"/>
            </w:pPr>
            <w:r>
              <w:t>10.03.2020</w:t>
            </w:r>
            <w:r w:rsidR="00F70C73" w:rsidRPr="00F00545">
              <w:t>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3" w:rsidRPr="00F00545" w:rsidRDefault="00F70C73" w:rsidP="00272056">
            <w:r w:rsidRPr="00F00545">
              <w:t>Учителя начальных классов, зам. дир. по НМР</w:t>
            </w:r>
          </w:p>
        </w:tc>
      </w:tr>
      <w:tr w:rsidR="00F70C73" w:rsidRPr="00F00545" w:rsidTr="00CF6C38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F70C73" w:rsidP="00272056">
            <w:pPr>
              <w:jc w:val="center"/>
            </w:pPr>
            <w:r w:rsidRPr="00F00545"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8" w:rsidRDefault="00CF6C38" w:rsidP="00CF6C38">
            <w:r w:rsidRPr="00F00545">
              <w:t>Смотр сохранности учебников.</w:t>
            </w:r>
          </w:p>
          <w:p w:rsidR="00F70C73" w:rsidRPr="00F00545" w:rsidRDefault="00CF6C38" w:rsidP="00CF6C38">
            <w:r>
              <w:t>О</w:t>
            </w:r>
            <w:r w:rsidR="003A2286">
              <w:t>ткрытый урок</w:t>
            </w:r>
            <w:r w:rsidR="00584EF0">
              <w:t>.</w:t>
            </w:r>
            <w:r w:rsidR="003A2286">
              <w:t xml:space="preserve"> </w:t>
            </w:r>
            <w:r>
              <w:t>«Еще раз про Мальку»</w:t>
            </w:r>
          </w:p>
          <w:p w:rsidR="00F70C73" w:rsidRPr="00F00545" w:rsidRDefault="00F70C73" w:rsidP="00CF6C3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CF6C38" w:rsidP="00272056">
            <w:pPr>
              <w:jc w:val="center"/>
            </w:pPr>
            <w:r>
              <w:t>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3" w:rsidRPr="00F00545" w:rsidRDefault="003A2286" w:rsidP="003A2286">
            <w:pPr>
              <w:jc w:val="center"/>
            </w:pPr>
            <w:r>
              <w:t>11</w:t>
            </w:r>
            <w:r w:rsidR="00F70C73" w:rsidRPr="00F00545">
              <w:t>.03.20</w:t>
            </w:r>
            <w:r>
              <w:t>20</w:t>
            </w:r>
            <w:r w:rsidR="00F70C73" w:rsidRPr="00F00545">
              <w:t>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3" w:rsidRPr="00F00545" w:rsidRDefault="00F70C73" w:rsidP="00272056">
            <w:r w:rsidRPr="00F00545">
              <w:t>Учителя начальных классов, зам. дир. по НМР</w:t>
            </w:r>
          </w:p>
          <w:p w:rsidR="00F70C73" w:rsidRPr="00F00545" w:rsidRDefault="00F70C73" w:rsidP="00272056"/>
        </w:tc>
      </w:tr>
      <w:tr w:rsidR="003A2286" w:rsidRPr="00F00545" w:rsidTr="00CF6C38">
        <w:trPr>
          <w:trHeight w:val="1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Pr="00F00545" w:rsidRDefault="003A2286" w:rsidP="003A2286">
            <w:pPr>
              <w:jc w:val="center"/>
            </w:pPr>
            <w:r w:rsidRPr="00F00545">
              <w:lastRenderedPageBreak/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F0" w:rsidRDefault="00584EF0" w:rsidP="00CF6C38">
            <w:r>
              <w:t>Открытый урок</w:t>
            </w:r>
            <w:r w:rsidRPr="00F00545">
              <w:t xml:space="preserve"> по </w:t>
            </w:r>
            <w:r>
              <w:t>русскому языку «Изменение имен прилагательных по родам».</w:t>
            </w:r>
          </w:p>
          <w:p w:rsidR="003A2286" w:rsidRPr="00F00545" w:rsidRDefault="00CF6C38" w:rsidP="00CF6C38">
            <w:r>
              <w:t>Физкультура. Вн. мероприятие. «Веселые старты</w:t>
            </w:r>
            <w:r w:rsidRPr="00F00545"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Default="00584EF0" w:rsidP="003A2286">
            <w:pPr>
              <w:jc w:val="center"/>
            </w:pPr>
            <w:r>
              <w:t>3а</w:t>
            </w:r>
          </w:p>
          <w:p w:rsidR="00CC458B" w:rsidRDefault="00CC458B" w:rsidP="003A2286">
            <w:pPr>
              <w:jc w:val="center"/>
            </w:pPr>
          </w:p>
          <w:p w:rsidR="00CC458B" w:rsidRDefault="00CC458B" w:rsidP="003A2286">
            <w:pPr>
              <w:jc w:val="center"/>
            </w:pPr>
          </w:p>
          <w:p w:rsidR="00584EF0" w:rsidRPr="00F00545" w:rsidRDefault="00584EF0" w:rsidP="003A2286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Default="003A2286" w:rsidP="003A2286">
            <w:r>
              <w:t>12</w:t>
            </w:r>
            <w:r w:rsidRPr="008A5D1F">
              <w:t>.03.2020г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Pr="00F00545" w:rsidRDefault="003A2286" w:rsidP="003A2286">
            <w:r w:rsidRPr="00F00545">
              <w:t>Учителя начальных классов, зам. дир. по НМР</w:t>
            </w:r>
          </w:p>
          <w:p w:rsidR="003A2286" w:rsidRPr="00F00545" w:rsidRDefault="003A2286" w:rsidP="003A2286"/>
        </w:tc>
      </w:tr>
      <w:tr w:rsidR="003A2286" w:rsidRPr="00F00545" w:rsidTr="00CF6C38">
        <w:trPr>
          <w:trHeight w:val="9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Pr="00F00545" w:rsidRDefault="003A2286" w:rsidP="003A2286">
            <w:pPr>
              <w:jc w:val="center"/>
            </w:pPr>
            <w:r w:rsidRPr="00F00545"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Pr="00F00545" w:rsidRDefault="00CF6C38" w:rsidP="003A2286">
            <w:r>
              <w:t>Открытый урок</w:t>
            </w:r>
            <w:r w:rsidRPr="00F00545">
              <w:t xml:space="preserve"> по </w:t>
            </w:r>
            <w:r w:rsidR="00584EF0">
              <w:t xml:space="preserve">математике         </w:t>
            </w:r>
            <w:r>
              <w:t xml:space="preserve"> </w:t>
            </w:r>
            <w:r w:rsidR="00584EF0">
              <w:t>«Умножение нуля и единицы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6" w:rsidRPr="00F00545" w:rsidRDefault="003A2286" w:rsidP="003A2286">
            <w:pPr>
              <w:jc w:val="center"/>
            </w:pPr>
            <w:r w:rsidRPr="00F00545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Default="003A2286" w:rsidP="003A2286">
            <w:r>
              <w:t>13</w:t>
            </w:r>
            <w:r w:rsidRPr="008A5D1F">
              <w:t>.03.2020г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Pr="00F00545" w:rsidRDefault="003A2286" w:rsidP="003A2286">
            <w:r w:rsidRPr="00F00545">
              <w:t>Учителя начальных классов, зам. дир. по НМР</w:t>
            </w:r>
          </w:p>
        </w:tc>
      </w:tr>
      <w:tr w:rsidR="003A2286" w:rsidRPr="00F00545" w:rsidTr="00CF6C38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Pr="00F00545" w:rsidRDefault="003A2286" w:rsidP="003A2286">
            <w:pPr>
              <w:jc w:val="center"/>
            </w:pPr>
            <w:r w:rsidRPr="00F00545">
              <w:t>5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58B" w:rsidRDefault="00584EF0" w:rsidP="00584EF0">
            <w:r>
              <w:t xml:space="preserve">Внеклассное </w:t>
            </w:r>
            <w:r w:rsidR="00CC458B">
              <w:t xml:space="preserve">мероприятие. </w:t>
            </w:r>
          </w:p>
          <w:p w:rsidR="00584EF0" w:rsidRDefault="00CC458B" w:rsidP="00584EF0">
            <w:r>
              <w:t xml:space="preserve">«Учимся быть добрыми» </w:t>
            </w:r>
          </w:p>
          <w:p w:rsidR="003A2286" w:rsidRPr="00F00545" w:rsidRDefault="003A2286" w:rsidP="00584EF0">
            <w:r w:rsidRPr="00F00545">
              <w:t>Подведение итогов недели.</w:t>
            </w:r>
            <w:r w:rsidRPr="00F0054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Default="00CC458B" w:rsidP="003A2286">
            <w:pPr>
              <w:jc w:val="center"/>
            </w:pPr>
            <w:r>
              <w:t>2б</w:t>
            </w:r>
          </w:p>
          <w:p w:rsidR="00CC458B" w:rsidRDefault="00CC458B" w:rsidP="003A2286">
            <w:pPr>
              <w:jc w:val="center"/>
            </w:pPr>
          </w:p>
          <w:p w:rsidR="00CC458B" w:rsidRPr="00F00545" w:rsidRDefault="00CC458B" w:rsidP="003A2286">
            <w:pPr>
              <w:jc w:val="center"/>
            </w:pPr>
            <w:r>
              <w:t xml:space="preserve">Все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286" w:rsidRDefault="003A2286" w:rsidP="003A2286">
            <w:r>
              <w:t>14</w:t>
            </w:r>
            <w:r w:rsidRPr="008A5D1F">
              <w:t>.03.2020г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86" w:rsidRPr="00F00545" w:rsidRDefault="003A2286" w:rsidP="003A2286">
            <w:r w:rsidRPr="00F00545">
              <w:t>Учителя начальных классов, зам. дир. по НМР</w:t>
            </w:r>
          </w:p>
        </w:tc>
      </w:tr>
    </w:tbl>
    <w:p w:rsidR="00F70C73" w:rsidRPr="00F00545" w:rsidRDefault="00F70C73" w:rsidP="00F70C73">
      <w:pPr>
        <w:pStyle w:val="a3"/>
        <w:rPr>
          <w:bCs/>
          <w:color w:val="000000" w:themeColor="text1"/>
        </w:rPr>
      </w:pP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b/>
          <w:bCs/>
          <w:color w:val="000000" w:themeColor="text1"/>
        </w:rPr>
        <w:t>Были посещены уроки математики</w:t>
      </w:r>
      <w:r>
        <w:rPr>
          <w:b/>
          <w:bCs/>
          <w:color w:val="000000" w:themeColor="text1"/>
        </w:rPr>
        <w:t>, русского языка</w:t>
      </w:r>
      <w:r w:rsidR="00CC458B">
        <w:rPr>
          <w:b/>
          <w:bCs/>
          <w:color w:val="000000" w:themeColor="text1"/>
        </w:rPr>
        <w:t xml:space="preserve"> и литературного чтения</w:t>
      </w:r>
      <w:r>
        <w:rPr>
          <w:color w:val="000000" w:themeColor="text1"/>
        </w:rPr>
        <w:t>:</w:t>
      </w:r>
    </w:p>
    <w:p w:rsidR="00CC458B" w:rsidRPr="00F00545" w:rsidRDefault="00CC458B" w:rsidP="00CC458B">
      <w:r>
        <w:rPr>
          <w:color w:val="000000" w:themeColor="text1"/>
        </w:rPr>
        <w:t xml:space="preserve">Газмагомадова П.В.-3а класс. </w:t>
      </w:r>
      <w:r>
        <w:t>«Еще раз про Мальку»</w:t>
      </w:r>
      <w:r w:rsidR="00636D2F">
        <w:t>;</w:t>
      </w:r>
    </w:p>
    <w:p w:rsidR="00F70C73" w:rsidRPr="008F0773" w:rsidRDefault="00CC458B" w:rsidP="00F70C73">
      <w:pPr>
        <w:pStyle w:val="a3"/>
        <w:rPr>
          <w:color w:val="000000" w:themeColor="text1"/>
        </w:rPr>
      </w:pPr>
      <w:r>
        <w:rPr>
          <w:color w:val="000000" w:themeColor="text1"/>
        </w:rPr>
        <w:t xml:space="preserve">Умхаева А.С. - </w:t>
      </w:r>
      <w:r w:rsidR="00F70C73">
        <w:rPr>
          <w:color w:val="000000" w:themeColor="text1"/>
        </w:rPr>
        <w:t xml:space="preserve">1 класс, тема </w:t>
      </w:r>
      <w:r w:rsidR="00F70C73" w:rsidRPr="008F0773">
        <w:rPr>
          <w:color w:val="000000" w:themeColor="text1"/>
        </w:rPr>
        <w:t>«Когда мы станем взрослыми»;</w:t>
      </w:r>
    </w:p>
    <w:p w:rsidR="00CC458B" w:rsidRDefault="00CC458B" w:rsidP="00CC458B">
      <w:r>
        <w:rPr>
          <w:color w:val="000000" w:themeColor="text1"/>
        </w:rPr>
        <w:t>Магомадова М.М.- 2б</w:t>
      </w:r>
      <w:r w:rsidR="00F70C73" w:rsidRPr="008F0773">
        <w:rPr>
          <w:color w:val="000000" w:themeColor="text1"/>
        </w:rPr>
        <w:t xml:space="preserve"> класс</w:t>
      </w:r>
      <w:r>
        <w:rPr>
          <w:color w:val="000000" w:themeColor="text1"/>
        </w:rPr>
        <w:t>.</w:t>
      </w:r>
      <w:r w:rsidRPr="00CC458B">
        <w:t xml:space="preserve"> </w:t>
      </w:r>
      <w:r>
        <w:t>Внеклассное мероприятие. «Учимся быть добрыми»</w:t>
      </w:r>
      <w:r w:rsidR="00636D2F">
        <w:t>;</w:t>
      </w:r>
      <w:r>
        <w:t xml:space="preserve"> </w:t>
      </w:r>
    </w:p>
    <w:p w:rsidR="00CC458B" w:rsidRDefault="00CC458B" w:rsidP="00CC458B">
      <w:pPr>
        <w:pStyle w:val="a3"/>
        <w:rPr>
          <w:color w:val="000000" w:themeColor="text1"/>
        </w:rPr>
      </w:pPr>
      <w:r>
        <w:rPr>
          <w:color w:val="000000" w:themeColor="text1"/>
        </w:rPr>
        <w:t>Авдуева Ф.И., -</w:t>
      </w:r>
      <w:r w:rsidRPr="008F0773">
        <w:rPr>
          <w:color w:val="000000" w:themeColor="text1"/>
        </w:rPr>
        <w:t xml:space="preserve"> 2</w:t>
      </w:r>
      <w:r>
        <w:rPr>
          <w:color w:val="000000" w:themeColor="text1"/>
        </w:rPr>
        <w:t>а класс, тема «</w:t>
      </w:r>
      <w:r>
        <w:t>Умножение нуля и единицы»</w:t>
      </w:r>
      <w:r w:rsidR="00636D2F">
        <w:rPr>
          <w:color w:val="000000" w:themeColor="text1"/>
        </w:rPr>
        <w:t>;</w:t>
      </w:r>
    </w:p>
    <w:p w:rsidR="00CC458B" w:rsidRDefault="00CC458B" w:rsidP="00CC458B">
      <w:pPr>
        <w:pStyle w:val="a3"/>
        <w:rPr>
          <w:color w:val="000000" w:themeColor="text1"/>
        </w:rPr>
      </w:pPr>
      <w:r>
        <w:rPr>
          <w:color w:val="000000" w:themeColor="text1"/>
        </w:rPr>
        <w:t>Сухаева Л.Е. - 3б класс. Открытый урок</w:t>
      </w:r>
      <w:r w:rsidR="00F70C73" w:rsidRPr="008F0773">
        <w:rPr>
          <w:color w:val="000000" w:themeColor="text1"/>
        </w:rPr>
        <w:t xml:space="preserve"> по </w:t>
      </w:r>
      <w:r>
        <w:rPr>
          <w:color w:val="000000" w:themeColor="text1"/>
        </w:rPr>
        <w:t>русскому языку: «Изменение имен прилагательных</w:t>
      </w:r>
      <w:r w:rsidR="00F70C73" w:rsidRPr="008F0773">
        <w:rPr>
          <w:color w:val="000000" w:themeColor="text1"/>
        </w:rPr>
        <w:t>»;</w:t>
      </w:r>
      <w:r>
        <w:rPr>
          <w:color w:val="000000" w:themeColor="text1"/>
        </w:rPr>
        <w:t xml:space="preserve"> </w:t>
      </w:r>
    </w:p>
    <w:p w:rsidR="00F70C73" w:rsidRPr="008F0773" w:rsidRDefault="00CC458B" w:rsidP="00CC458B">
      <w:pPr>
        <w:pStyle w:val="a3"/>
        <w:rPr>
          <w:color w:val="000000" w:themeColor="text1"/>
        </w:rPr>
      </w:pPr>
      <w:r>
        <w:rPr>
          <w:color w:val="000000" w:themeColor="text1"/>
        </w:rPr>
        <w:t>Хасанова З.Я.</w:t>
      </w:r>
      <w:r>
        <w:t xml:space="preserve"> - 4 класс. Внеклассное мероприятие. «Веселые старты</w:t>
      </w:r>
      <w:r w:rsidRPr="00F00545">
        <w:t>»</w:t>
      </w:r>
      <w:r w:rsidR="00636D2F">
        <w:t>.</w:t>
      </w:r>
    </w:p>
    <w:p w:rsidR="00F70C73" w:rsidRDefault="00F70C73" w:rsidP="00F70C73">
      <w:pPr>
        <w:pStyle w:val="a3"/>
        <w:ind w:firstLine="708"/>
        <w:rPr>
          <w:color w:val="000000" w:themeColor="text1"/>
        </w:rPr>
      </w:pP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 xml:space="preserve">Посещённые уроки </w:t>
      </w:r>
      <w:r>
        <w:rPr>
          <w:color w:val="000000" w:themeColor="text1"/>
        </w:rPr>
        <w:t xml:space="preserve">и мероприятия </w:t>
      </w:r>
      <w:r w:rsidRPr="008F0773">
        <w:rPr>
          <w:color w:val="000000" w:themeColor="text1"/>
        </w:rPr>
        <w:t>показали, что учителя стараются дать максимум знаний по предмету, используя наиболее эффективные приёмы и современные методы обучения для усвоения материала, учитывая индивидуальные способности каждого ученика. На уроках русского языка учащиеся самостоятельно выполняют словарную диктовку, составляют предложения, работают с теоретическим материалом в учебнике, выполняют творческие задания. Ученики на уроках активны, проявляют свои возможности и способности, а также целеустремлённость и настойчивость. Уроки носят познавательный, творческий характер,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>С целью формирования интереса к учению учителями начальных классов были использованы познавательные игры, эмоциональное стимулирование, проблемно – поисковый метод, самостоятельная работа. На уроках использовались такие методы работы по виду информации, как</w:t>
      </w:r>
      <w:r>
        <w:rPr>
          <w:color w:val="000000" w:themeColor="text1"/>
        </w:rPr>
        <w:t>:</w:t>
      </w:r>
      <w:r w:rsidRPr="008F0773">
        <w:rPr>
          <w:color w:val="000000" w:themeColor="text1"/>
        </w:rPr>
        <w:t> </w:t>
      </w:r>
      <w:r w:rsidRPr="008F0773">
        <w:rPr>
          <w:color w:val="000000" w:themeColor="text1"/>
          <w:u w:val="single"/>
        </w:rPr>
        <w:t>словесные</w:t>
      </w:r>
      <w:r w:rsidRPr="008F0773">
        <w:rPr>
          <w:color w:val="000000" w:themeColor="text1"/>
        </w:rPr>
        <w:t> (беседа на этапе самоопределения, при подготовке к активной познавательной деят</w:t>
      </w:r>
      <w:r>
        <w:rPr>
          <w:color w:val="000000" w:themeColor="text1"/>
        </w:rPr>
        <w:t xml:space="preserve">ельности, </w:t>
      </w:r>
      <w:r w:rsidRPr="008F0773">
        <w:rPr>
          <w:color w:val="000000" w:themeColor="text1"/>
        </w:rPr>
        <w:t>на этапе р</w:t>
      </w:r>
      <w:r>
        <w:rPr>
          <w:color w:val="000000" w:themeColor="text1"/>
        </w:rPr>
        <w:t>ефлексии, когда делали выводы),</w:t>
      </w:r>
      <w:r w:rsidRPr="008F0773">
        <w:rPr>
          <w:color w:val="000000" w:themeColor="text1"/>
        </w:rPr>
        <w:t> </w:t>
      </w:r>
      <w:r>
        <w:rPr>
          <w:color w:val="000000" w:themeColor="text1"/>
          <w:u w:val="single"/>
        </w:rPr>
        <w:t>н</w:t>
      </w:r>
      <w:r w:rsidRPr="008F0773">
        <w:rPr>
          <w:color w:val="000000" w:themeColor="text1"/>
          <w:u w:val="single"/>
        </w:rPr>
        <w:t>аглядные </w:t>
      </w:r>
      <w:r w:rsidRPr="008F0773">
        <w:rPr>
          <w:color w:val="000000" w:themeColor="text1"/>
        </w:rPr>
        <w:t>(при подготовке к активной познавательной деятельности, при выводах урока, на основном этапе – как сопровождение). Учащиеся с удовольствием и знанием дела работали как в парах, так и в группах.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 xml:space="preserve">Задействованы на уроках наглядные, технические, дидактические средства обучения. 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>Содержание учебного материала и виды работы, используемые на уроках, были направлены на поддержание познавательной активности учащихся на протяжении всего урока.</w:t>
      </w:r>
    </w:p>
    <w:p w:rsidR="00F70C73" w:rsidRPr="008F0773" w:rsidRDefault="00F70C73" w:rsidP="00F70C73">
      <w:pPr>
        <w:pStyle w:val="a3"/>
        <w:ind w:firstLine="708"/>
        <w:rPr>
          <w:color w:val="000000" w:themeColor="text1"/>
        </w:rPr>
      </w:pPr>
      <w:r w:rsidRPr="008F0773">
        <w:rPr>
          <w:color w:val="000000" w:themeColor="text1"/>
        </w:rPr>
        <w:t>Требования к современному уроку включают в себя обязательное использование информационных технологий. Поэтому были созданы компьютерные презентации и использовалась интерактивная доска.</w:t>
      </w:r>
    </w:p>
    <w:p w:rsidR="00F70C73" w:rsidRPr="00F00545" w:rsidRDefault="00F70C73" w:rsidP="00F70C73">
      <w:pPr>
        <w:pStyle w:val="a3"/>
        <w:ind w:firstLine="708"/>
        <w:rPr>
          <w:b/>
          <w:color w:val="000000" w:themeColor="text1"/>
          <w:u w:val="single"/>
        </w:rPr>
      </w:pPr>
      <w:r w:rsidRPr="00F00545">
        <w:rPr>
          <w:b/>
          <w:color w:val="000000" w:themeColor="text1"/>
          <w:u w:val="single"/>
        </w:rPr>
        <w:t>Выводы и рекомендации:</w:t>
      </w:r>
    </w:p>
    <w:p w:rsidR="00F70C73" w:rsidRPr="00F00545" w:rsidRDefault="00F70C73" w:rsidP="00F70C73">
      <w:pPr>
        <w:pStyle w:val="a3"/>
        <w:ind w:firstLine="708"/>
        <w:rPr>
          <w:color w:val="000000" w:themeColor="text1"/>
          <w:u w:val="single"/>
        </w:rPr>
      </w:pPr>
    </w:p>
    <w:p w:rsidR="00F70C73" w:rsidRDefault="00F70C73" w:rsidP="00F70C73">
      <w:pPr>
        <w:pStyle w:val="a3"/>
        <w:ind w:firstLine="708"/>
        <w:rPr>
          <w:color w:val="000000" w:themeColor="text1"/>
        </w:rPr>
      </w:pPr>
      <w:r w:rsidRPr="00F00545">
        <w:rPr>
          <w:color w:val="000000" w:themeColor="text1"/>
        </w:rPr>
        <w:t xml:space="preserve">1. </w:t>
      </w:r>
      <w:r>
        <w:rPr>
          <w:color w:val="000000" w:themeColor="text1"/>
        </w:rPr>
        <w:t>У</w:t>
      </w:r>
      <w:r w:rsidR="00636D2F">
        <w:rPr>
          <w:color w:val="000000" w:themeColor="text1"/>
        </w:rPr>
        <w:t>ченики показали хорошую активность</w:t>
      </w:r>
      <w:r w:rsidRPr="00BA41F8">
        <w:rPr>
          <w:color w:val="000000" w:themeColor="text1"/>
        </w:rPr>
        <w:t xml:space="preserve"> участия в мероприятиях, проводимых в ходе недели. </w:t>
      </w:r>
    </w:p>
    <w:p w:rsidR="00F70C73" w:rsidRPr="00F00545" w:rsidRDefault="00F70C73" w:rsidP="00F70C73">
      <w:pPr>
        <w:pStyle w:val="a3"/>
        <w:ind w:firstLine="708"/>
        <w:rPr>
          <w:color w:val="000000" w:themeColor="text1"/>
        </w:rPr>
      </w:pPr>
      <w:r w:rsidRPr="00F00545">
        <w:rPr>
          <w:color w:val="000000" w:themeColor="text1"/>
        </w:rPr>
        <w:lastRenderedPageBreak/>
        <w:t>2. Продолжить работу по формированию ключевых компетентностей обучающихся и повышению их мотивации в УВП с целью повышения качества образования и мотивации обучающихся в обучении.</w:t>
      </w:r>
    </w:p>
    <w:p w:rsidR="00F70C73" w:rsidRDefault="00F70C73" w:rsidP="00F70C73">
      <w:pPr>
        <w:pStyle w:val="a3"/>
        <w:ind w:firstLine="708"/>
        <w:rPr>
          <w:color w:val="000000" w:themeColor="text1"/>
        </w:rPr>
      </w:pPr>
      <w:r w:rsidRPr="00F00545">
        <w:rPr>
          <w:color w:val="000000" w:themeColor="text1"/>
        </w:rPr>
        <w:t>3.  Материа</w:t>
      </w:r>
      <w:r>
        <w:rPr>
          <w:color w:val="000000" w:themeColor="text1"/>
        </w:rPr>
        <w:t>лы "Недели начальных классов</w:t>
      </w:r>
      <w:r w:rsidRPr="00F00545">
        <w:rPr>
          <w:color w:val="000000" w:themeColor="text1"/>
        </w:rPr>
        <w:t xml:space="preserve"> " разместить на школьном сайте.</w:t>
      </w:r>
    </w:p>
    <w:p w:rsidR="00F70C73" w:rsidRDefault="00F70C73" w:rsidP="00F70C73">
      <w:pPr>
        <w:pStyle w:val="a3"/>
        <w:ind w:firstLine="708"/>
        <w:rPr>
          <w:color w:val="000000" w:themeColor="text1"/>
        </w:rPr>
      </w:pPr>
    </w:p>
    <w:p w:rsidR="00636D2F" w:rsidRPr="00F00545" w:rsidRDefault="00636D2F" w:rsidP="00F70C73">
      <w:pPr>
        <w:pStyle w:val="a3"/>
        <w:ind w:firstLine="708"/>
        <w:rPr>
          <w:color w:val="000000" w:themeColor="text1"/>
        </w:rPr>
      </w:pPr>
    </w:p>
    <w:p w:rsidR="00F70C73" w:rsidRPr="00F00545" w:rsidRDefault="00F70C73" w:rsidP="00F70C73">
      <w:pPr>
        <w:pStyle w:val="a3"/>
        <w:ind w:firstLine="708"/>
        <w:rPr>
          <w:color w:val="000000" w:themeColor="text1"/>
          <w:u w:val="single"/>
        </w:rPr>
      </w:pPr>
    </w:p>
    <w:p w:rsidR="00F70C73" w:rsidRPr="00636D2F" w:rsidRDefault="00636D2F" w:rsidP="00F70C73">
      <w:pPr>
        <w:pStyle w:val="a3"/>
        <w:ind w:left="708" w:firstLine="70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bookmarkStart w:id="0" w:name="_GoBack"/>
      <w:bookmarkEnd w:id="0"/>
      <w:r w:rsidR="00F70C73" w:rsidRPr="00636D2F">
        <w:rPr>
          <w:b/>
          <w:color w:val="000000" w:themeColor="text1"/>
        </w:rPr>
        <w:t>Зам.</w:t>
      </w:r>
      <w:r w:rsidRPr="00636D2F">
        <w:rPr>
          <w:b/>
          <w:color w:val="000000" w:themeColor="text1"/>
        </w:rPr>
        <w:t xml:space="preserve"> </w:t>
      </w:r>
      <w:r w:rsidR="00F70C73" w:rsidRPr="00636D2F">
        <w:rPr>
          <w:b/>
          <w:color w:val="000000" w:themeColor="text1"/>
        </w:rPr>
        <w:t>дир.</w:t>
      </w:r>
      <w:r w:rsidRPr="00636D2F">
        <w:rPr>
          <w:b/>
          <w:color w:val="000000" w:themeColor="text1"/>
        </w:rPr>
        <w:t xml:space="preserve"> </w:t>
      </w:r>
      <w:r w:rsidR="00F70C73" w:rsidRPr="00636D2F">
        <w:rPr>
          <w:b/>
          <w:color w:val="000000" w:themeColor="text1"/>
        </w:rPr>
        <w:t>по НМР:</w:t>
      </w:r>
      <w:r w:rsidR="003A2286" w:rsidRPr="00636D2F">
        <w:rPr>
          <w:b/>
          <w:color w:val="000000" w:themeColor="text1"/>
        </w:rPr>
        <w:t xml:space="preserve"> _________ Сапарова М.С</w:t>
      </w:r>
      <w:r w:rsidR="00F70C73" w:rsidRPr="00636D2F">
        <w:rPr>
          <w:b/>
          <w:color w:val="000000" w:themeColor="text1"/>
        </w:rPr>
        <w:t>.</w:t>
      </w:r>
    </w:p>
    <w:p w:rsidR="008F5BCD" w:rsidRDefault="008F5BCD"/>
    <w:sectPr w:rsidR="008F5BCD" w:rsidSect="00F70C7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7677"/>
    <w:multiLevelType w:val="hybridMultilevel"/>
    <w:tmpl w:val="6584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73"/>
    <w:rsid w:val="003A2286"/>
    <w:rsid w:val="00584EF0"/>
    <w:rsid w:val="00636D2F"/>
    <w:rsid w:val="008F5BCD"/>
    <w:rsid w:val="00CC458B"/>
    <w:rsid w:val="00CF6C38"/>
    <w:rsid w:val="00F7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6072"/>
  <w15:chartTrackingRefBased/>
  <w15:docId w15:val="{33A6F7A5-5249-42D9-8AFA-0CDC88E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Малика</cp:lastModifiedBy>
  <cp:revision>4</cp:revision>
  <dcterms:created xsi:type="dcterms:W3CDTF">2020-03-17T14:07:00Z</dcterms:created>
  <dcterms:modified xsi:type="dcterms:W3CDTF">2020-03-18T09:32:00Z</dcterms:modified>
</cp:coreProperties>
</file>