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0" w:rsidRPr="00D22A18" w:rsidRDefault="00D64290" w:rsidP="00D64290">
      <w:pPr>
        <w:spacing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 xml:space="preserve">Мониторинг системы самоопределения профессиональной ориентации </w:t>
      </w:r>
    </w:p>
    <w:p w:rsidR="00D64290" w:rsidRPr="00D22A18" w:rsidRDefault="00D64290" w:rsidP="00D64290">
      <w:pPr>
        <w:spacing w:line="240" w:lineRule="auto"/>
        <w:jc w:val="center"/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z w:val="24"/>
          <w:szCs w:val="24"/>
        </w:rPr>
        <w:t>обучающихся образовательных организаций</w:t>
      </w:r>
    </w:p>
    <w:p w:rsidR="00D64290" w:rsidRPr="00D22A18" w:rsidRDefault="0020696F" w:rsidP="00D64290">
      <w:pPr>
        <w:spacing w:line="240" w:lineRule="auto"/>
        <w:jc w:val="center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 xml:space="preserve">МБОУ «СОШ </w:t>
      </w:r>
      <w:proofErr w:type="spellStart"/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с.Давыденко</w:t>
      </w:r>
      <w:proofErr w:type="spellEnd"/>
      <w:r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»</w:t>
      </w:r>
    </w:p>
    <w:p w:rsidR="00D64290" w:rsidRPr="00D22A18" w:rsidRDefault="00D64290" w:rsidP="0020696F">
      <w:pPr>
        <w:widowControl w:val="0"/>
        <w:tabs>
          <w:tab w:val="left" w:pos="593"/>
        </w:tabs>
        <w:autoSpaceDE w:val="0"/>
        <w:autoSpaceDN w:val="0"/>
        <w:spacing w:before="84" w:after="4" w:line="220" w:lineRule="auto"/>
        <w:ind w:left="720" w:right="855"/>
        <w:jc w:val="center"/>
        <w:outlineLvl w:val="1"/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</w:pPr>
      <w:bookmarkStart w:id="0" w:name="_GoBack"/>
      <w:bookmarkEnd w:id="0"/>
      <w:r w:rsidRPr="00D22A18">
        <w:rPr>
          <w:rFonts w:ascii="Times New Roman" w:eastAsia="Calibri" w:hAnsi="Times New Roman" w:cs="Times New Roman"/>
          <w:b/>
          <w:color w:val="171717" w:themeColor="background2" w:themeShade="1A"/>
          <w:spacing w:val="-1"/>
          <w:sz w:val="24"/>
          <w:szCs w:val="24"/>
        </w:rPr>
        <w:t>Организация профессиональных проб обучающихся</w:t>
      </w:r>
    </w:p>
    <w:p w:rsidR="00D64290" w:rsidRPr="00D22A18" w:rsidRDefault="00D64290" w:rsidP="00D64290">
      <w:pPr>
        <w:widowControl w:val="0"/>
        <w:autoSpaceDE w:val="0"/>
        <w:autoSpaceDN w:val="0"/>
        <w:spacing w:before="177" w:after="4" w:line="240" w:lineRule="auto"/>
        <w:outlineLvl w:val="0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tbl>
      <w:tblPr>
        <w:tblStyle w:val="1"/>
        <w:tblW w:w="5408" w:type="dxa"/>
        <w:jc w:val="center"/>
        <w:tblLook w:val="04A0" w:firstRow="1" w:lastRow="0" w:firstColumn="1" w:lastColumn="0" w:noHBand="0" w:noVBand="1"/>
      </w:tblPr>
      <w:tblGrid>
        <w:gridCol w:w="857"/>
        <w:gridCol w:w="2795"/>
        <w:gridCol w:w="1756"/>
      </w:tblGrid>
      <w:tr w:rsidR="0020696F" w:rsidRPr="00D22A18" w:rsidTr="0020696F">
        <w:trPr>
          <w:trHeight w:val="793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№</w:t>
            </w:r>
          </w:p>
          <w:p w:rsidR="0020696F" w:rsidRPr="00D22A18" w:rsidRDefault="0020696F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Кол-во обучающихся</w:t>
            </w:r>
          </w:p>
        </w:tc>
      </w:tr>
      <w:tr w:rsidR="0020696F" w:rsidRPr="00D22A18" w:rsidTr="0020696F">
        <w:trPr>
          <w:trHeight w:val="529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w w:val="96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обучающиеся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муниципальном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образовании,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289</w:t>
            </w:r>
          </w:p>
        </w:tc>
      </w:tr>
      <w:tr w:rsidR="0020696F" w:rsidRPr="00D22A18" w:rsidTr="0020696F">
        <w:trPr>
          <w:trHeight w:val="643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1.1.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</w:t>
            </w:r>
          </w:p>
        </w:tc>
      </w:tr>
      <w:tr w:rsidR="0020696F" w:rsidRPr="00D22A18" w:rsidTr="0020696F">
        <w:trPr>
          <w:trHeight w:val="409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Всего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чел.,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участвующих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профессиональных пробах,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из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них: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35</w:t>
            </w:r>
          </w:p>
        </w:tc>
      </w:tr>
      <w:tr w:rsidR="0020696F" w:rsidRPr="00D22A18" w:rsidTr="0020696F">
        <w:trPr>
          <w:trHeight w:val="479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начального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6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т.ч.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6</w:t>
            </w:r>
          </w:p>
        </w:tc>
      </w:tr>
      <w:tr w:rsidR="0020696F" w:rsidRPr="00D22A18" w:rsidTr="0020696F">
        <w:trPr>
          <w:trHeight w:val="643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2.1.1.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</w:tr>
      <w:tr w:rsidR="0020696F" w:rsidRPr="00D22A18" w:rsidTr="0020696F">
        <w:trPr>
          <w:trHeight w:val="643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основного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0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25</w:t>
            </w:r>
          </w:p>
        </w:tc>
      </w:tr>
      <w:tr w:rsidR="0020696F" w:rsidRPr="00D22A18" w:rsidTr="0020696F">
        <w:trPr>
          <w:trHeight w:val="643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2.2.1.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7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5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</w:tr>
      <w:tr w:rsidR="0020696F" w:rsidRPr="00D22A18" w:rsidTr="0020696F">
        <w:trPr>
          <w:trHeight w:val="643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уровень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среднего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общего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образования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4</w:t>
            </w:r>
          </w:p>
        </w:tc>
      </w:tr>
      <w:tr w:rsidR="0020696F" w:rsidRPr="00D22A18" w:rsidTr="0020696F">
        <w:trPr>
          <w:trHeight w:val="643"/>
          <w:jc w:val="center"/>
        </w:trPr>
        <w:tc>
          <w:tcPr>
            <w:tcW w:w="857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2.3.1.</w:t>
            </w:r>
          </w:p>
        </w:tc>
        <w:tc>
          <w:tcPr>
            <w:tcW w:w="2795" w:type="dxa"/>
          </w:tcPr>
          <w:p w:rsidR="0020696F" w:rsidRPr="00D22A18" w:rsidRDefault="0020696F" w:rsidP="00C16819">
            <w:pP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1"/>
                <w:sz w:val="24"/>
                <w:szCs w:val="24"/>
              </w:rPr>
              <w:t>дети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с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ОВЗ,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9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включая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pacing w:val="-8"/>
                <w:sz w:val="24"/>
                <w:szCs w:val="24"/>
              </w:rPr>
              <w:t xml:space="preserve"> </w:t>
            </w:r>
            <w:r w:rsidRPr="00D22A18">
              <w:rPr>
                <w:rFonts w:ascii="Times New Roman" w:eastAsia="Calibri" w:hAnsi="Times New Roman" w:cs="Times New Roman"/>
                <w:color w:val="171717" w:themeColor="background2" w:themeShade="1A"/>
                <w:sz w:val="24"/>
                <w:szCs w:val="24"/>
              </w:rPr>
              <w:t>детей-инвалидов</w:t>
            </w:r>
          </w:p>
        </w:tc>
        <w:tc>
          <w:tcPr>
            <w:tcW w:w="1756" w:type="dxa"/>
          </w:tcPr>
          <w:p w:rsidR="0020696F" w:rsidRPr="00D22A18" w:rsidRDefault="0020696F" w:rsidP="00C16819">
            <w:pPr>
              <w:jc w:val="center"/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</w:tr>
    </w:tbl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пункте 2 считается от общего кол-ва обучающихся, указанных в пункте 1.</w:t>
      </w:r>
    </w:p>
    <w:p w:rsidR="00D64290" w:rsidRPr="00D22A18" w:rsidRDefault="00D64290" w:rsidP="00D6429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</w:pPr>
      <w:r w:rsidRPr="00D22A18">
        <w:rPr>
          <w:rFonts w:ascii="Times New Roman" w:eastAsia="Calibri" w:hAnsi="Times New Roman" w:cs="Times New Roman"/>
          <w:color w:val="171717" w:themeColor="background2" w:themeShade="1A"/>
          <w:sz w:val="24"/>
          <w:szCs w:val="24"/>
        </w:rPr>
        <w:t>*% в пунктах 2.1. – 2.3.1. считается от кол-ва обучающихся, указанных в пункте 2.</w:t>
      </w:r>
    </w:p>
    <w:sectPr w:rsidR="00D64290" w:rsidRPr="00D2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C8B"/>
    <w:multiLevelType w:val="hybridMultilevel"/>
    <w:tmpl w:val="3A08C5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C5A1F"/>
    <w:multiLevelType w:val="hybridMultilevel"/>
    <w:tmpl w:val="69A2DE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9173A"/>
    <w:multiLevelType w:val="hybridMultilevel"/>
    <w:tmpl w:val="07628592"/>
    <w:lvl w:ilvl="0" w:tplc="A15AA80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6010"/>
    <w:multiLevelType w:val="hybridMultilevel"/>
    <w:tmpl w:val="8C6E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A6969"/>
    <w:multiLevelType w:val="hybridMultilevel"/>
    <w:tmpl w:val="5D224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87B4A"/>
    <w:multiLevelType w:val="hybridMultilevel"/>
    <w:tmpl w:val="109C9DE8"/>
    <w:lvl w:ilvl="0" w:tplc="BA18BA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00"/>
    <w:rsid w:val="00086AEA"/>
    <w:rsid w:val="000D6EBF"/>
    <w:rsid w:val="00111D26"/>
    <w:rsid w:val="0020696F"/>
    <w:rsid w:val="00337EBE"/>
    <w:rsid w:val="003B7A8E"/>
    <w:rsid w:val="00400172"/>
    <w:rsid w:val="0046763E"/>
    <w:rsid w:val="00612E00"/>
    <w:rsid w:val="006B04A3"/>
    <w:rsid w:val="006F6F44"/>
    <w:rsid w:val="0071244E"/>
    <w:rsid w:val="007245F4"/>
    <w:rsid w:val="00772615"/>
    <w:rsid w:val="00806C0A"/>
    <w:rsid w:val="008C35A5"/>
    <w:rsid w:val="008D7B03"/>
    <w:rsid w:val="00933EB1"/>
    <w:rsid w:val="00952BB7"/>
    <w:rsid w:val="00A274A2"/>
    <w:rsid w:val="00A754E9"/>
    <w:rsid w:val="00C16819"/>
    <w:rsid w:val="00C7241C"/>
    <w:rsid w:val="00D22A18"/>
    <w:rsid w:val="00D64290"/>
    <w:rsid w:val="00DD413B"/>
    <w:rsid w:val="00DF6C6D"/>
    <w:rsid w:val="00E046FD"/>
    <w:rsid w:val="00E159E8"/>
    <w:rsid w:val="00E3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39D0"/>
  <w15:docId w15:val="{A5B31A12-0927-45D6-9E53-28337298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9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642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64290"/>
    <w:pPr>
      <w:ind w:left="720"/>
      <w:contextualSpacing/>
    </w:pPr>
  </w:style>
  <w:style w:type="paragraph" w:customStyle="1" w:styleId="Default">
    <w:name w:val="Default"/>
    <w:rsid w:val="00D64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642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6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42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290"/>
  </w:style>
  <w:style w:type="paragraph" w:styleId="a7">
    <w:name w:val="footer"/>
    <w:basedOn w:val="a"/>
    <w:link w:val="a8"/>
    <w:uiPriority w:val="99"/>
    <w:unhideWhenUsed/>
    <w:rsid w:val="00D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Sultan</cp:lastModifiedBy>
  <cp:revision>21</cp:revision>
  <dcterms:created xsi:type="dcterms:W3CDTF">2022-12-26T19:56:00Z</dcterms:created>
  <dcterms:modified xsi:type="dcterms:W3CDTF">2023-01-10T13:52:00Z</dcterms:modified>
</cp:coreProperties>
</file>